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BC" w:rsidRDefault="00672812"/>
    <w:p w:rsidR="00790068" w:rsidRDefault="00790068"/>
    <w:p w:rsidR="00790068" w:rsidRPr="00895C0C" w:rsidRDefault="00790068" w:rsidP="0079006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5C0C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431B57" w:rsidRPr="00895C0C">
        <w:rPr>
          <w:rFonts w:ascii="Arial" w:hAnsi="Arial" w:cs="Arial"/>
          <w:b/>
          <w:bCs/>
          <w:sz w:val="20"/>
          <w:szCs w:val="20"/>
        </w:rPr>
        <w:t>VIII</w:t>
      </w:r>
    </w:p>
    <w:p w:rsidR="00790068" w:rsidRPr="00895C0C" w:rsidRDefault="00790068" w:rsidP="00790068">
      <w:pPr>
        <w:jc w:val="center"/>
        <w:rPr>
          <w:rFonts w:ascii="Calibri Light" w:hAnsi="Calibri Light"/>
          <w:b/>
          <w:color w:val="5B9BD5"/>
          <w:sz w:val="20"/>
          <w:szCs w:val="20"/>
          <w:lang w:eastAsia="es-ES"/>
        </w:rPr>
      </w:pPr>
    </w:p>
    <w:p w:rsidR="00790068" w:rsidRPr="00895C0C" w:rsidRDefault="00790068" w:rsidP="00790068">
      <w:pPr>
        <w:jc w:val="center"/>
        <w:rPr>
          <w:rFonts w:ascii="Arial" w:hAnsi="Arial" w:cs="Arial"/>
          <w:sz w:val="20"/>
          <w:szCs w:val="20"/>
        </w:rPr>
      </w:pPr>
      <w:r w:rsidRPr="00895C0C">
        <w:rPr>
          <w:rFonts w:ascii="Arial" w:hAnsi="Arial" w:cs="Arial"/>
          <w:b/>
          <w:smallCaps/>
          <w:sz w:val="20"/>
          <w:szCs w:val="20"/>
          <w:lang w:val="es-ES"/>
        </w:rPr>
        <w:t>DECLARACIÓN SOBRE CERTIFICACIONES NEGATIVAS DEL REGISTRO CENTRAL DE DELINCUENTES SEXUALES</w:t>
      </w:r>
    </w:p>
    <w:p w:rsidR="00790068" w:rsidRPr="00895C0C" w:rsidRDefault="00790068" w:rsidP="00790068">
      <w:pPr>
        <w:jc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790068" w:rsidRPr="00895C0C" w:rsidRDefault="00790068" w:rsidP="00790068">
      <w:pPr>
        <w:rPr>
          <w:rFonts w:ascii="Arial" w:hAnsi="Arial" w:cs="Arial"/>
          <w:sz w:val="20"/>
          <w:szCs w:val="20"/>
        </w:rPr>
      </w:pPr>
    </w:p>
    <w:p w:rsidR="00790068" w:rsidRPr="00895C0C" w:rsidRDefault="00790068" w:rsidP="00790068">
      <w:pPr>
        <w:rPr>
          <w:rFonts w:ascii="Arial" w:hAnsi="Arial" w:cs="Arial"/>
          <w:sz w:val="20"/>
          <w:szCs w:val="20"/>
        </w:rPr>
      </w:pP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 xml:space="preserve">D./Dª: </w:t>
      </w: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 xml:space="preserve">con DNI: </w:t>
      </w: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>Representante legal de la entidad:</w:t>
      </w: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>Programa:</w:t>
      </w:r>
    </w:p>
    <w:p w:rsidR="00790068" w:rsidRPr="00895C0C" w:rsidRDefault="00790068" w:rsidP="00895C0C">
      <w:pPr>
        <w:spacing w:after="120"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790068" w:rsidRPr="00895C0C" w:rsidRDefault="00790068" w:rsidP="00895C0C">
      <w:pPr>
        <w:spacing w:after="120"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790068" w:rsidRPr="00895C0C" w:rsidRDefault="00790068" w:rsidP="00895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5C0C">
        <w:rPr>
          <w:rFonts w:ascii="Arial" w:hAnsi="Arial" w:cs="Arial"/>
          <w:b/>
          <w:smallCaps/>
          <w:sz w:val="20"/>
          <w:szCs w:val="20"/>
          <w:lang w:val="es-ES"/>
        </w:rPr>
        <w:t>DECLARO</w:t>
      </w:r>
      <w:r w:rsidRPr="00895C0C">
        <w:rPr>
          <w:rFonts w:ascii="Arial" w:hAnsi="Arial" w:cs="Arial"/>
          <w:b/>
          <w:sz w:val="20"/>
          <w:szCs w:val="20"/>
          <w:lang w:val="es-ES"/>
        </w:rPr>
        <w:t>:</w:t>
      </w:r>
    </w:p>
    <w:p w:rsidR="00790068" w:rsidRPr="00895C0C" w:rsidRDefault="00790068" w:rsidP="00895C0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95C0C" w:rsidRPr="00895C0C" w:rsidRDefault="00895C0C" w:rsidP="00895C0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Que, en virt</w:t>
      </w:r>
      <w:bookmarkStart w:id="0" w:name="_GoBack"/>
      <w:bookmarkEnd w:id="0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ud de lo establecido en el artículo 57 de la </w:t>
      </w:r>
      <w:r w:rsidRPr="00895C0C">
        <w:rPr>
          <w:rFonts w:ascii="Arial" w:hAnsi="Arial" w:cs="Arial"/>
          <w:color w:val="000000"/>
          <w:sz w:val="20"/>
          <w:szCs w:val="20"/>
          <w:lang w:val="es-ES" w:eastAsia="es-ES"/>
        </w:rPr>
        <w:t>Ley Orgánica 8/2021, de 4 de junio, de protección integral a la infancia y la adolescencia frente a la violencia,</w:t>
      </w:r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ningún miembro del personal contratado y voluntario para la ejecución del programa ha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</w:t>
      </w:r>
    </w:p>
    <w:p w:rsidR="00895C0C" w:rsidRPr="00895C0C" w:rsidRDefault="00895C0C" w:rsidP="00895C0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790068" w:rsidRPr="00895C0C" w:rsidRDefault="00895C0C" w:rsidP="00895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Que obra en mi poder </w:t>
      </w:r>
      <w:r w:rsidRPr="00895C0C">
        <w:rPr>
          <w:rFonts w:ascii="Arial" w:hAnsi="Arial" w:cs="Arial"/>
          <w:color w:val="000000"/>
          <w:sz w:val="20"/>
          <w:szCs w:val="20"/>
          <w:lang w:val="es-ES" w:eastAsia="es-ES"/>
        </w:rPr>
        <w:t>la certificación negativa del Registro Central de delincuentes sexuales de todo el personal contratado y voluntario que deba tener contacto habitual con menores que intervengan en el programa referenciado.</w:t>
      </w:r>
      <w:r w:rsidR="00790068" w:rsidRPr="00895C0C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  </w:t>
      </w:r>
    </w:p>
    <w:p w:rsidR="00790068" w:rsidRPr="00895C0C" w:rsidRDefault="00790068" w:rsidP="00790068">
      <w:pPr>
        <w:jc w:val="both"/>
        <w:rPr>
          <w:rFonts w:ascii="Arial" w:hAnsi="Arial" w:cs="Arial"/>
          <w:color w:val="000000"/>
          <w:sz w:val="20"/>
          <w:szCs w:val="20"/>
          <w:lang w:val="es-ES" w:eastAsia="es-ES"/>
        </w:rPr>
      </w:pPr>
    </w:p>
    <w:p w:rsidR="00790068" w:rsidRPr="00895C0C" w:rsidRDefault="00790068" w:rsidP="00790068">
      <w:pPr>
        <w:rPr>
          <w:sz w:val="20"/>
          <w:szCs w:val="20"/>
          <w:lang w:val="es-ES" w:eastAsia="es-ES"/>
        </w:rPr>
      </w:pPr>
    </w:p>
    <w:p w:rsidR="00790068" w:rsidRPr="00895C0C" w:rsidRDefault="00790068" w:rsidP="00790068">
      <w:pPr>
        <w:rPr>
          <w:sz w:val="20"/>
          <w:szCs w:val="20"/>
        </w:rPr>
      </w:pPr>
      <w:bookmarkStart w:id="1" w:name="_Hlk46821632"/>
      <w:bookmarkStart w:id="2" w:name="_Hlk46821631"/>
      <w:bookmarkStart w:id="3" w:name="_Hlk46821590"/>
      <w:bookmarkStart w:id="4" w:name="_Hlk46821589"/>
      <w:bookmarkStart w:id="5" w:name="_Hlk46757615"/>
      <w:bookmarkStart w:id="6" w:name="_Hlk46757614"/>
      <w:bookmarkStart w:id="7" w:name="_Hlk46757598"/>
      <w:bookmarkStart w:id="8" w:name="_Hlk4675759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90068" w:rsidRPr="00895C0C" w:rsidRDefault="00790068" w:rsidP="00790068">
      <w:pPr>
        <w:spacing w:after="12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 xml:space="preserve"> </w:t>
      </w: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>En …………………….., a ……… de ……………. de …..</w:t>
      </w: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>EL REPRESENTANTE LEGAL</w:t>
      </w: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>Firma electrónica</w:t>
      </w:r>
    </w:p>
    <w:p w:rsidR="00790068" w:rsidRPr="005F126F" w:rsidRDefault="00790068" w:rsidP="00790068">
      <w:pPr>
        <w:jc w:val="center"/>
      </w:pPr>
    </w:p>
    <w:p w:rsidR="00790068" w:rsidRDefault="00790068"/>
    <w:p w:rsidR="00790068" w:rsidRDefault="00790068"/>
    <w:p w:rsidR="00790068" w:rsidRDefault="00790068"/>
    <w:p w:rsidR="00790068" w:rsidRPr="001B4A4C" w:rsidRDefault="00790068" w:rsidP="001B4A4C"/>
    <w:sectPr w:rsidR="00790068" w:rsidRPr="001B4A4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4C" w:rsidRDefault="001B4A4C" w:rsidP="001B4A4C">
      <w:r>
        <w:separator/>
      </w:r>
    </w:p>
  </w:endnote>
  <w:endnote w:type="continuationSeparator" w:id="0">
    <w:p w:rsidR="001B4A4C" w:rsidRDefault="001B4A4C" w:rsidP="001B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4C" w:rsidRDefault="001B4A4C">
    <w:pPr>
      <w:pStyle w:val="Piedepgina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4C" w:rsidRDefault="001B4A4C" w:rsidP="001B4A4C">
      <w:r>
        <w:separator/>
      </w:r>
    </w:p>
  </w:footnote>
  <w:footnote w:type="continuationSeparator" w:id="0">
    <w:p w:rsidR="001B4A4C" w:rsidRDefault="001B4A4C" w:rsidP="001B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66" w:rsidRDefault="00E50166" w:rsidP="00E5016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D2801" wp14:editId="3D249CBC">
              <wp:simplePos x="0" y="0"/>
              <wp:positionH relativeFrom="page">
                <wp:posOffset>1957298</wp:posOffset>
              </wp:positionH>
              <wp:positionV relativeFrom="paragraph">
                <wp:posOffset>295275</wp:posOffset>
              </wp:positionV>
              <wp:extent cx="1257300" cy="590550"/>
              <wp:effectExtent l="0" t="0" r="0" b="0"/>
              <wp:wrapThrough wrapText="bothSides">
                <wp:wrapPolygon edited="0">
                  <wp:start x="655" y="0"/>
                  <wp:lineTo x="655" y="20903"/>
                  <wp:lineTo x="20618" y="20903"/>
                  <wp:lineTo x="20618" y="0"/>
                  <wp:lineTo x="655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0166" w:rsidRDefault="00E50166" w:rsidP="00E50166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E50166" w:rsidRDefault="00E50166" w:rsidP="00E50166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D280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4.1pt;margin-top:23.25pt;width:9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" o:allowincell="f" filled="f" stroked="f">
              <v:textbox>
                <w:txbxContent>
                  <w:p w:rsidR="00E50166" w:rsidRDefault="00E50166" w:rsidP="00E50166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E50166" w:rsidRDefault="00E50166" w:rsidP="00E50166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9DA134" wp14:editId="7A3E179C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166" w:rsidRDefault="00E50166" w:rsidP="00E5016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DA134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E50166" w:rsidRDefault="00E50166" w:rsidP="00E50166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7pt" fillcolor="window">
          <v:imagedata r:id="rId1" o:title="" croptop="-56f" cropbottom="-28f" cropleft="-5821f" cropright="-5821f"/>
        </v:shape>
        <o:OLEObject Type="Embed" ProgID="MSPhotoEd.3" ShapeID="_x0000_i1025" DrawAspect="Content" ObjectID="_1804063177" r:id="rId2"/>
      </w:object>
    </w:r>
  </w:p>
  <w:p w:rsidR="00E50166" w:rsidRDefault="00E501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68"/>
    <w:rsid w:val="001B4A4C"/>
    <w:rsid w:val="002F0DCE"/>
    <w:rsid w:val="00431B57"/>
    <w:rsid w:val="00672812"/>
    <w:rsid w:val="006F43DB"/>
    <w:rsid w:val="00790068"/>
    <w:rsid w:val="00895C0C"/>
    <w:rsid w:val="0091529B"/>
    <w:rsid w:val="00A3658F"/>
    <w:rsid w:val="00A55B0C"/>
    <w:rsid w:val="00C316EB"/>
    <w:rsid w:val="00E50166"/>
    <w:rsid w:val="00F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8C952D04-4408-4B8F-97CF-0C8BEF72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68"/>
    <w:pPr>
      <w:suppressAutoHyphens/>
      <w:spacing w:after="0" w:line="240" w:lineRule="auto"/>
    </w:pPr>
    <w:rPr>
      <w:rFonts w:ascii="Noto Sans" w:eastAsia="Calibri" w:hAnsi="Noto Sans" w:cs="Noto Sans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A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A4C"/>
    <w:rPr>
      <w:rFonts w:ascii="Tahoma" w:eastAsia="Calibri" w:hAnsi="Tahoma" w:cs="Tahoma"/>
      <w:sz w:val="16"/>
      <w:szCs w:val="16"/>
      <w:lang w:val="ca-ES" w:eastAsia="zh-CN"/>
    </w:rPr>
  </w:style>
  <w:style w:type="paragraph" w:styleId="Encabezado">
    <w:name w:val="header"/>
    <w:basedOn w:val="Normal"/>
    <w:link w:val="EncabezadoCar"/>
    <w:uiPriority w:val="99"/>
    <w:unhideWhenUsed/>
    <w:rsid w:val="001B4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A4C"/>
    <w:rPr>
      <w:rFonts w:ascii="Noto Sans" w:eastAsia="Calibri" w:hAnsi="Noto Sans" w:cs="Noto Sans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1B4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A4C"/>
    <w:rPr>
      <w:rFonts w:ascii="Noto Sans" w:eastAsia="Calibri" w:hAnsi="Noto Sans" w:cs="Noto Sans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Lillo. Luisa Fernanda</dc:creator>
  <cp:lastModifiedBy>Gómez Castellá. Javier</cp:lastModifiedBy>
  <cp:revision>5</cp:revision>
  <dcterms:created xsi:type="dcterms:W3CDTF">2023-05-25T15:15:00Z</dcterms:created>
  <dcterms:modified xsi:type="dcterms:W3CDTF">2025-03-21T10:53:00Z</dcterms:modified>
</cp:coreProperties>
</file>